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00A7" w14:textId="208936B3" w:rsidR="00845C89" w:rsidRDefault="00845C89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3"/>
        <w:gridCol w:w="4893"/>
      </w:tblGrid>
      <w:tr w:rsidR="00845C89" w14:paraId="18A104D2" w14:textId="77777777">
        <w:trPr>
          <w:trHeight w:val="1078"/>
        </w:trPr>
        <w:tc>
          <w:tcPr>
            <w:tcW w:w="9786" w:type="dxa"/>
            <w:gridSpan w:val="2"/>
          </w:tcPr>
          <w:p w14:paraId="74DD5C84" w14:textId="77777777" w:rsidR="005B5D44" w:rsidRDefault="005B5D44">
            <w:pPr>
              <w:pStyle w:val="TableParagraph"/>
              <w:spacing w:before="102"/>
              <w:rPr>
                <w:b/>
                <w:color w:val="370594"/>
                <w:sz w:val="52"/>
              </w:rPr>
            </w:pPr>
            <w:r w:rsidRPr="005B5D44">
              <w:rPr>
                <w:b/>
                <w:color w:val="370594"/>
                <w:sz w:val="52"/>
              </w:rPr>
              <w:t xml:space="preserve">List sa informacijama o proizvodu </w:t>
            </w:r>
          </w:p>
          <w:p w14:paraId="7AFEB635" w14:textId="2B04DEA0" w:rsidR="00845C89" w:rsidRDefault="00873E03">
            <w:pPr>
              <w:pStyle w:val="TableParagraph"/>
              <w:spacing w:before="102"/>
              <w:rPr>
                <w:sz w:val="20"/>
              </w:rPr>
            </w:pPr>
            <w:r>
              <w:rPr>
                <w:sz w:val="20"/>
              </w:rPr>
              <w:t>Delegirana uredba (EU) 65/2014</w:t>
            </w:r>
          </w:p>
        </w:tc>
      </w:tr>
      <w:tr w:rsidR="00845C89" w14:paraId="78C6DDFB" w14:textId="77777777">
        <w:trPr>
          <w:trHeight w:val="329"/>
        </w:trPr>
        <w:tc>
          <w:tcPr>
            <w:tcW w:w="4893" w:type="dxa"/>
          </w:tcPr>
          <w:p w14:paraId="74429F9D" w14:textId="77777777" w:rsidR="00845C89" w:rsidRDefault="00873E03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Ime dobavljača ili zaštitni znak</w:t>
            </w:r>
          </w:p>
        </w:tc>
        <w:tc>
          <w:tcPr>
            <w:tcW w:w="4893" w:type="dxa"/>
          </w:tcPr>
          <w:p w14:paraId="3AF23422" w14:textId="5577FE96" w:rsidR="00845C89" w:rsidRDefault="005B5D44">
            <w:pPr>
              <w:pStyle w:val="TableParagraph"/>
              <w:spacing w:before="34"/>
              <w:ind w:left="12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Midea</w:t>
            </w:r>
          </w:p>
        </w:tc>
      </w:tr>
      <w:tr w:rsidR="00845C89" w14:paraId="36CF0763" w14:textId="77777777">
        <w:trPr>
          <w:trHeight w:val="327"/>
        </w:trPr>
        <w:tc>
          <w:tcPr>
            <w:tcW w:w="4893" w:type="dxa"/>
          </w:tcPr>
          <w:p w14:paraId="003EDA07" w14:textId="77777777" w:rsidR="00845C89" w:rsidRDefault="00873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Identifikator modela</w:t>
            </w:r>
          </w:p>
        </w:tc>
        <w:tc>
          <w:tcPr>
            <w:tcW w:w="4893" w:type="dxa"/>
          </w:tcPr>
          <w:p w14:paraId="063EEB21" w14:textId="03993FE4" w:rsidR="00845C89" w:rsidRDefault="00E731A9">
            <w:pPr>
              <w:pStyle w:val="TableParagraph"/>
              <w:ind w:left="128"/>
              <w:jc w:val="center"/>
              <w:rPr>
                <w:b/>
                <w:sz w:val="20"/>
              </w:rPr>
            </w:pPr>
            <w:r w:rsidRPr="00E731A9">
              <w:rPr>
                <w:b/>
                <w:sz w:val="20"/>
              </w:rPr>
              <w:t>65M90E3IX</w:t>
            </w:r>
          </w:p>
        </w:tc>
      </w:tr>
      <w:tr w:rsidR="00845C89" w14:paraId="068DFAEF" w14:textId="77777777">
        <w:trPr>
          <w:trHeight w:val="328"/>
        </w:trPr>
        <w:tc>
          <w:tcPr>
            <w:tcW w:w="4893" w:type="dxa"/>
          </w:tcPr>
          <w:p w14:paraId="3F5B443B" w14:textId="77777777" w:rsidR="00845C89" w:rsidRDefault="00873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Broj prostora za pečenje</w:t>
            </w:r>
          </w:p>
        </w:tc>
        <w:tc>
          <w:tcPr>
            <w:tcW w:w="4893" w:type="dxa"/>
          </w:tcPr>
          <w:p w14:paraId="2B556845" w14:textId="77777777" w:rsidR="00845C89" w:rsidRDefault="00873E03">
            <w:pPr>
              <w:pStyle w:val="TableParagraph"/>
              <w:ind w:left="1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</w:tr>
      <w:tr w:rsidR="00845C89" w14:paraId="2A956E14" w14:textId="77777777">
        <w:trPr>
          <w:trHeight w:val="327"/>
        </w:trPr>
        <w:tc>
          <w:tcPr>
            <w:tcW w:w="9786" w:type="dxa"/>
            <w:gridSpan w:val="2"/>
          </w:tcPr>
          <w:p w14:paraId="0FE04A77" w14:textId="77777777" w:rsidR="00845C89" w:rsidRDefault="00873E0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Površina za pečenje 1</w:t>
            </w:r>
          </w:p>
        </w:tc>
      </w:tr>
      <w:tr w:rsidR="00845C89" w14:paraId="6A0ED242" w14:textId="77777777">
        <w:trPr>
          <w:trHeight w:val="327"/>
        </w:trPr>
        <w:tc>
          <w:tcPr>
            <w:tcW w:w="4893" w:type="dxa"/>
          </w:tcPr>
          <w:p w14:paraId="41ACCD9B" w14:textId="77777777" w:rsidR="00845C89" w:rsidRDefault="00873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Indeks energetske efikasnosti</w:t>
            </w:r>
          </w:p>
        </w:tc>
        <w:tc>
          <w:tcPr>
            <w:tcW w:w="4893" w:type="dxa"/>
          </w:tcPr>
          <w:p w14:paraId="1D589312" w14:textId="20B616FE" w:rsidR="00845C89" w:rsidRDefault="00E731A9">
            <w:pPr>
              <w:pStyle w:val="TableParagraph"/>
              <w:ind w:left="128"/>
              <w:jc w:val="center"/>
              <w:rPr>
                <w:b/>
                <w:sz w:val="20"/>
              </w:rPr>
            </w:pPr>
            <w:r w:rsidRPr="00E731A9">
              <w:rPr>
                <w:b/>
                <w:spacing w:val="-4"/>
                <w:sz w:val="20"/>
              </w:rPr>
              <w:t>83,5</w:t>
            </w:r>
          </w:p>
        </w:tc>
      </w:tr>
      <w:tr w:rsidR="00845C89" w14:paraId="09CC4AE0" w14:textId="77777777">
        <w:trPr>
          <w:trHeight w:val="328"/>
        </w:trPr>
        <w:tc>
          <w:tcPr>
            <w:tcW w:w="4893" w:type="dxa"/>
          </w:tcPr>
          <w:p w14:paraId="55A51B12" w14:textId="77777777" w:rsidR="00845C89" w:rsidRDefault="00873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Klasa energetske efikasnosti</w:t>
            </w:r>
          </w:p>
        </w:tc>
        <w:tc>
          <w:tcPr>
            <w:tcW w:w="4893" w:type="dxa"/>
          </w:tcPr>
          <w:p w14:paraId="3A0C6D5D" w14:textId="77777777" w:rsidR="00845C89" w:rsidRDefault="00873E03">
            <w:pPr>
              <w:pStyle w:val="TableParagraph"/>
              <w:ind w:left="1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</w:tr>
      <w:tr w:rsidR="00845C89" w14:paraId="6898D872" w14:textId="77777777">
        <w:trPr>
          <w:trHeight w:val="327"/>
        </w:trPr>
        <w:tc>
          <w:tcPr>
            <w:tcW w:w="4893" w:type="dxa"/>
          </w:tcPr>
          <w:p w14:paraId="7D612ECA" w14:textId="77777777" w:rsidR="00845C89" w:rsidRDefault="00873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Potrošnja energije po ciklusu (normalan režim)</w:t>
            </w:r>
          </w:p>
        </w:tc>
        <w:tc>
          <w:tcPr>
            <w:tcW w:w="4893" w:type="dxa"/>
          </w:tcPr>
          <w:p w14:paraId="144CFD29" w14:textId="1E048ADB" w:rsidR="00845C89" w:rsidRDefault="00E731A9">
            <w:pPr>
              <w:pStyle w:val="TableParagraph"/>
              <w:ind w:left="128"/>
              <w:jc w:val="center"/>
              <w:rPr>
                <w:b/>
                <w:sz w:val="20"/>
              </w:rPr>
            </w:pPr>
            <w:r w:rsidRPr="00E731A9">
              <w:rPr>
                <w:b/>
                <w:sz w:val="20"/>
              </w:rPr>
              <w:t>0,86 kWh</w:t>
            </w:r>
          </w:p>
        </w:tc>
      </w:tr>
      <w:tr w:rsidR="00845C89" w14:paraId="0558B8E9" w14:textId="77777777">
        <w:trPr>
          <w:trHeight w:val="328"/>
        </w:trPr>
        <w:tc>
          <w:tcPr>
            <w:tcW w:w="4893" w:type="dxa"/>
          </w:tcPr>
          <w:p w14:paraId="4AB4835A" w14:textId="77777777" w:rsidR="00845C89" w:rsidRDefault="00873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Potrošnja energije po ciklusu (ventilacioni režim)</w:t>
            </w:r>
          </w:p>
        </w:tc>
        <w:tc>
          <w:tcPr>
            <w:tcW w:w="4893" w:type="dxa"/>
          </w:tcPr>
          <w:p w14:paraId="0A1FE9CB" w14:textId="7DACB8F7" w:rsidR="00845C89" w:rsidRDefault="00E731A9">
            <w:pPr>
              <w:pStyle w:val="TableParagraph"/>
              <w:ind w:left="128"/>
              <w:jc w:val="center"/>
              <w:rPr>
                <w:b/>
                <w:sz w:val="20"/>
              </w:rPr>
            </w:pPr>
            <w:r w:rsidRPr="00E731A9">
              <w:rPr>
                <w:b/>
                <w:sz w:val="20"/>
              </w:rPr>
              <w:t>0,71 kWh</w:t>
            </w:r>
          </w:p>
        </w:tc>
      </w:tr>
      <w:tr w:rsidR="00845C89" w14:paraId="3F2D4A19" w14:textId="77777777">
        <w:trPr>
          <w:trHeight w:val="327"/>
        </w:trPr>
        <w:tc>
          <w:tcPr>
            <w:tcW w:w="4893" w:type="dxa"/>
          </w:tcPr>
          <w:p w14:paraId="37BA83E8" w14:textId="77777777" w:rsidR="00845C89" w:rsidRDefault="00873E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Izvor toplote</w:t>
            </w:r>
          </w:p>
        </w:tc>
        <w:tc>
          <w:tcPr>
            <w:tcW w:w="4893" w:type="dxa"/>
          </w:tcPr>
          <w:p w14:paraId="09633D24" w14:textId="77777777" w:rsidR="00845C89" w:rsidRDefault="00873E03">
            <w:pPr>
              <w:pStyle w:val="TableParagraph"/>
              <w:ind w:lef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Električna energija</w:t>
            </w:r>
          </w:p>
        </w:tc>
      </w:tr>
      <w:tr w:rsidR="00845C89" w14:paraId="154C2A7E" w14:textId="77777777">
        <w:trPr>
          <w:trHeight w:val="326"/>
        </w:trPr>
        <w:tc>
          <w:tcPr>
            <w:tcW w:w="4893" w:type="dxa"/>
          </w:tcPr>
          <w:p w14:paraId="47806784" w14:textId="77777777" w:rsidR="00845C89" w:rsidRDefault="00873E0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Zapremina</w:t>
            </w:r>
          </w:p>
        </w:tc>
        <w:tc>
          <w:tcPr>
            <w:tcW w:w="4893" w:type="dxa"/>
          </w:tcPr>
          <w:p w14:paraId="241002E7" w14:textId="4F6CC103" w:rsidR="00845C89" w:rsidRDefault="00E731A9">
            <w:pPr>
              <w:pStyle w:val="TableParagraph"/>
              <w:ind w:left="128"/>
              <w:jc w:val="center"/>
              <w:rPr>
                <w:b/>
                <w:sz w:val="20"/>
              </w:rPr>
            </w:pPr>
            <w:r w:rsidRPr="00E731A9">
              <w:rPr>
                <w:b/>
                <w:sz w:val="20"/>
              </w:rPr>
              <w:t>71 litara</w:t>
            </w:r>
          </w:p>
        </w:tc>
      </w:tr>
    </w:tbl>
    <w:p w14:paraId="2606DDB2" w14:textId="0CB795BF" w:rsidR="00845C89" w:rsidRDefault="00845C89">
      <w:pPr>
        <w:pStyle w:val="BodyText"/>
        <w:spacing w:before="1"/>
        <w:rPr>
          <w:rFonts w:ascii="Times New Roman"/>
          <w:sz w:val="15"/>
        </w:rPr>
      </w:pPr>
    </w:p>
    <w:sectPr w:rsidR="00845C89">
      <w:footerReference w:type="default" r:id="rId6"/>
      <w:type w:val="continuous"/>
      <w:pgSz w:w="11910" w:h="16840"/>
      <w:pgMar w:top="660" w:right="992" w:bottom="1140" w:left="992" w:header="0" w:footer="9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F012" w14:textId="77777777" w:rsidR="004433B3" w:rsidRDefault="004433B3">
      <w:r>
        <w:separator/>
      </w:r>
    </w:p>
  </w:endnote>
  <w:endnote w:type="continuationSeparator" w:id="0">
    <w:p w14:paraId="0396B96D" w14:textId="77777777" w:rsidR="004433B3" w:rsidRDefault="0044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7B30" w14:textId="77777777" w:rsidR="00845C89" w:rsidRDefault="00873E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348A147B" wp14:editId="30408794">
              <wp:simplePos x="0" y="0"/>
              <wp:positionH relativeFrom="page">
                <wp:posOffset>6275476</wp:posOffset>
              </wp:positionH>
              <wp:positionV relativeFrom="page">
                <wp:posOffset>9954244</wp:posOffset>
              </wp:positionV>
              <wp:extent cx="62420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2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4E3D0" w14:textId="77777777" w:rsidR="00845C89" w:rsidRDefault="00873E03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Stranica 1 /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A147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494.15pt;margin-top:783.8pt;width:49.15pt;height:10.9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" filled="f" stroked="f">
              <v:textbox inset="0,0,0,0">
                <w:txbxContent>
                  <w:p w14:paraId="7464E3D0" w14:textId="77777777" w:rsidR="00845C89" w:rsidRDefault="00873E03">
                    <w:pPr>
                      <w:pStyle w:val="BodyText"/>
                      <w:spacing w:before="14"/>
                      <w:ind w:left="20"/>
                    </w:pPr>
                    <w:r>
                      <w:t>Stranica 1 /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B8A45" w14:textId="77777777" w:rsidR="004433B3" w:rsidRDefault="004433B3">
      <w:r>
        <w:separator/>
      </w:r>
    </w:p>
  </w:footnote>
  <w:footnote w:type="continuationSeparator" w:id="0">
    <w:p w14:paraId="19305688" w14:textId="77777777" w:rsidR="004433B3" w:rsidRDefault="00443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89"/>
    <w:rsid w:val="000E3A2D"/>
    <w:rsid w:val="004433B3"/>
    <w:rsid w:val="004553C8"/>
    <w:rsid w:val="005B5D44"/>
    <w:rsid w:val="00805FC0"/>
    <w:rsid w:val="00845C89"/>
    <w:rsid w:val="00873E03"/>
    <w:rsid w:val="00923852"/>
    <w:rsid w:val="00925FCB"/>
    <w:rsid w:val="00E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C5E7"/>
  <w15:docId w15:val="{2FBA5FE9-6409-42DD-B9E7-72B6C16E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b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124"/>
    </w:pPr>
  </w:style>
  <w:style w:type="character" w:styleId="PlaceholderText">
    <w:name w:val="Placeholder Text"/>
    <w:basedOn w:val="DefaultParagraphFont"/>
    <w:uiPriority w:val="99"/>
    <w:semiHidden/>
    <w:rsid w:val="005B5D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Jovković</dc:creator>
  <cp:lastModifiedBy>Veljko Jovkovic</cp:lastModifiedBy>
  <cp:revision>2</cp:revision>
  <dcterms:created xsi:type="dcterms:W3CDTF">2026-04-30T12:39:00Z</dcterms:created>
  <dcterms:modified xsi:type="dcterms:W3CDTF">2026-04-30T12:39:00Z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Apache FOP Version SVN branches/fop-2_3/fop-core</vt:lpwstr>
  </property>
  <property fmtid="{D5CDD505-2E9C-101B-9397-08002B2CF9AE}" pid="4" name="LastSaved">
    <vt:filetime>2026-01-22T00:00:00Z</vt:filetime>
  </property>
  <property fmtid="{D5CDD505-2E9C-101B-9397-08002B2CF9AE}" pid="5" name="Producer">
    <vt:lpwstr>3-Heights(TM) PDF Security Shell 4.8.25.2 (http://www.pdf-tools.com)</vt:lpwstr>
  </property>
</Properties>
</file>